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F" w:rsidRDefault="005E607E" w:rsidP="005E607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E607E" w:rsidRDefault="005E607E" w:rsidP="005E607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5E607E" w:rsidRDefault="005E607E" w:rsidP="005E607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Воронеж</w:t>
      </w:r>
    </w:p>
    <w:p w:rsidR="005E607E" w:rsidRDefault="005E607E" w:rsidP="005E607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7639.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 Отца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Белобородова Елена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7552.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сиаматическое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Харужева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7459.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принципа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Наталья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7365.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Баскакова Лариса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7273.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Гиямова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Саида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7180.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Свиридова Аэлита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7086.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сознание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Федорова Анна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6992.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Кобелева Натали</w:t>
      </w:r>
      <w:bookmarkStart w:id="0" w:name="_GoBack"/>
      <w:bookmarkEnd w:id="0"/>
      <w:r>
        <w:rPr>
          <w:rFonts w:ascii="Times New Roman" w:hAnsi="Times New Roman" w:cs="Times New Roman"/>
          <w:color w:val="2800FF"/>
          <w:sz w:val="24"/>
        </w:rPr>
        <w:t>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6899.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всеединого космоса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Воронина Наталья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6805.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праголос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полномочий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Изотова Антонина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6711.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прая-есмь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Елена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6617.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Изначального Иерархии ИВ Отца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Людмила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6523.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абическое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Виктор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6429.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энергии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Алёшина Мария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6335.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Махиня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Любовь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6241.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прабинарическое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Туева Ольга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6147.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прачувства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Черкасова Екатерина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6060.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извечный  ум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Галушко Ольга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5981.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пасситическое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Харламова Людмила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5912.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времени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Татьяна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5849.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высшего метагалактического космоса ИВ Отца                   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Ханина Ольга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5792.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прасовершенство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творения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Анна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5742.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Бушуева Вера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5692.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Томозова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Лидия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5644.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Фирсова Наталья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5598.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>Высшее всеединое  тело Владыки Иерархии ИВ Отца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Родненко Людмила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5558.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всеединый  разум ИВ Отца                                            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Череповская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Юлия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5521.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всеединое  метагалактическое мировое тело                                           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Радина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5486.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Зинаида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5453.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Розенкова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5423.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Маргарита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4849.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метагалактического космоса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Шолохова Галина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4797.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Грошникова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Евгения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4757.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октавный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праголос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полномочий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Свиридова Светлана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4723.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Сидельникова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4690.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праэфтическое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Мальцева Надежда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4665.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пражизни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Бородина Ольга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4648.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прастандарта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Осина Елена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lastRenderedPageBreak/>
        <w:t>4633.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праполя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Сахарова Лариса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Жизни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4619.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праосновы ИВ Отца    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Самотойлов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Иван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Хуми</w:t>
      </w:r>
    </w:p>
    <w:p w:rsidR="005E607E" w:rsidRDefault="005E607E" w:rsidP="005E60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4607.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Аватара ИВ Отца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Ольга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E607E" w:rsidRDefault="005E607E" w:rsidP="005E607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Я-Есмь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Хуми</w:t>
      </w:r>
    </w:p>
    <w:p w:rsidR="005E607E" w:rsidRPr="005E607E" w:rsidRDefault="005E607E" w:rsidP="005E607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E607E" w:rsidRPr="005E607E" w:rsidSect="005E607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E"/>
    <w:rsid w:val="0055784F"/>
    <w:rsid w:val="005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EC6A-36F7-4330-9EB3-2F2F0594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Комерческий директор</dc:creator>
  <cp:keywords/>
  <dc:description/>
  <cp:lastModifiedBy>Комерческий директор</cp:lastModifiedBy>
  <cp:revision>1</cp:revision>
  <dcterms:created xsi:type="dcterms:W3CDTF">2024-09-04T21:37:00Z</dcterms:created>
  <dcterms:modified xsi:type="dcterms:W3CDTF">2024-09-04T21:41:00Z</dcterms:modified>
</cp:coreProperties>
</file>